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3A" w:rsidRDefault="000F2E45">
      <w:r>
        <w:rPr>
          <w:rFonts w:ascii="Tahoma" w:hAnsi="Tahoma" w:cs="Tahoma"/>
          <w:color w:val="666666"/>
          <w:shd w:val="clear" w:color="auto" w:fill="F3F3F3"/>
        </w:rPr>
        <w:t>Greetings Alaska MFT's,</w:t>
      </w:r>
      <w:r>
        <w:rPr>
          <w:rFonts w:ascii="Tahoma" w:hAnsi="Tahoma" w:cs="Tahoma"/>
          <w:color w:val="666666"/>
        </w:rPr>
        <w:br/>
      </w:r>
      <w:r>
        <w:rPr>
          <w:rFonts w:ascii="Tahoma" w:hAnsi="Tahoma" w:cs="Tahoma"/>
          <w:color w:val="666666"/>
        </w:rPr>
        <w:br/>
      </w:r>
      <w:r>
        <w:rPr>
          <w:rFonts w:ascii="Tahoma" w:hAnsi="Tahoma" w:cs="Tahoma"/>
          <w:color w:val="666666"/>
          <w:shd w:val="clear" w:color="auto" w:fill="F3F3F3"/>
        </w:rPr>
        <w:t>Happy St. Patricks Day, 2014.</w:t>
      </w:r>
      <w:r>
        <w:rPr>
          <w:rFonts w:ascii="Tahoma" w:hAnsi="Tahoma" w:cs="Tahoma"/>
          <w:color w:val="666666"/>
        </w:rPr>
        <w:br/>
      </w:r>
      <w:r>
        <w:rPr>
          <w:rFonts w:ascii="Tahoma" w:hAnsi="Tahoma" w:cs="Tahoma"/>
          <w:color w:val="666666"/>
        </w:rPr>
        <w:br/>
      </w:r>
      <w:r>
        <w:rPr>
          <w:rFonts w:ascii="Tahoma" w:hAnsi="Tahoma" w:cs="Tahoma"/>
          <w:color w:val="666666"/>
          <w:shd w:val="clear" w:color="auto" w:fill="F3F3F3"/>
        </w:rPr>
        <w:t>This weekend at the Leadership Conference in Washington D.C. it came to our attention that Triwest is able to serve V.A. members but is in significant need of providers for its panel.  If you are interested in expanding your practice exposure and would like to help veterans please call Lori at Triwest (Alaska Region Representative) at (602) 564-2021.  The program starts on April 1, 2014.</w:t>
      </w:r>
      <w:r>
        <w:rPr>
          <w:rFonts w:ascii="Tahoma" w:hAnsi="Tahoma" w:cs="Tahoma"/>
          <w:color w:val="666666"/>
        </w:rPr>
        <w:br/>
      </w:r>
      <w:r>
        <w:rPr>
          <w:rFonts w:ascii="Tahoma" w:hAnsi="Tahoma" w:cs="Tahoma"/>
          <w:color w:val="666666"/>
        </w:rPr>
        <w:br/>
      </w:r>
      <w:r>
        <w:rPr>
          <w:rFonts w:ascii="Tahoma" w:hAnsi="Tahoma" w:cs="Tahoma"/>
          <w:color w:val="666666"/>
          <w:shd w:val="clear" w:color="auto" w:fill="F3F3F3"/>
        </w:rPr>
        <w:t>The more MFT's that are on their panel the more exposure we as a profession have in the industry.</w:t>
      </w:r>
      <w:r>
        <w:rPr>
          <w:rFonts w:ascii="Tahoma" w:hAnsi="Tahoma" w:cs="Tahoma"/>
          <w:color w:val="666666"/>
        </w:rPr>
        <w:br/>
      </w:r>
      <w:r>
        <w:rPr>
          <w:rFonts w:ascii="Tahoma" w:hAnsi="Tahoma" w:cs="Tahoma"/>
          <w:color w:val="666666"/>
        </w:rPr>
        <w:br/>
      </w:r>
      <w:r>
        <w:rPr>
          <w:rFonts w:ascii="Tahoma" w:hAnsi="Tahoma" w:cs="Tahoma"/>
          <w:color w:val="666666"/>
          <w:shd w:val="clear" w:color="auto" w:fill="F3F3F3"/>
        </w:rPr>
        <w:t>Be Informed...Be Involved</w:t>
      </w:r>
      <w:r>
        <w:rPr>
          <w:rFonts w:ascii="Tahoma" w:hAnsi="Tahoma" w:cs="Tahoma"/>
          <w:color w:val="666666"/>
        </w:rPr>
        <w:br/>
      </w:r>
      <w:r>
        <w:rPr>
          <w:rFonts w:ascii="Tahoma" w:hAnsi="Tahoma" w:cs="Tahoma"/>
          <w:color w:val="666666"/>
        </w:rPr>
        <w:br/>
      </w:r>
      <w:r>
        <w:rPr>
          <w:rFonts w:ascii="Tahoma" w:hAnsi="Tahoma" w:cs="Tahoma"/>
          <w:color w:val="666666"/>
          <w:shd w:val="clear" w:color="auto" w:fill="F3F3F3"/>
        </w:rPr>
        <w:t>At Your Service,</w:t>
      </w:r>
      <w:r>
        <w:rPr>
          <w:rFonts w:ascii="Tahoma" w:hAnsi="Tahoma" w:cs="Tahoma"/>
          <w:color w:val="666666"/>
        </w:rPr>
        <w:br/>
      </w:r>
      <w:r>
        <w:rPr>
          <w:rFonts w:ascii="Tahoma" w:hAnsi="Tahoma" w:cs="Tahoma"/>
          <w:color w:val="666666"/>
        </w:rPr>
        <w:br/>
      </w:r>
      <w:r>
        <w:rPr>
          <w:rStyle w:val="Emphasis"/>
          <w:rFonts w:ascii="Tahoma" w:hAnsi="Tahoma" w:cs="Tahoma"/>
          <w:color w:val="666666"/>
          <w:shd w:val="clear" w:color="auto" w:fill="F3F3F3"/>
        </w:rPr>
        <w:t>Ken McCarty</w:t>
      </w:r>
    </w:p>
    <w:sectPr w:rsidR="00614E3A" w:rsidSect="00614E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2E45"/>
    <w:rsid w:val="000F2E45"/>
    <w:rsid w:val="00614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2E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514</Characters>
  <Application>Microsoft Office Word</Application>
  <DocSecurity>0</DocSecurity>
  <Lines>4</Lines>
  <Paragraphs>1</Paragraphs>
  <ScaleCrop>false</ScaleCrop>
  <Company>Providence Health &amp; Services Alaska</Company>
  <LinksUpToDate>false</LinksUpToDate>
  <CharactersWithSpaces>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p407247</dc:creator>
  <cp:keywords/>
  <dc:description/>
  <cp:lastModifiedBy>p407247</cp:lastModifiedBy>
  <cp:revision>1</cp:revision>
  <dcterms:created xsi:type="dcterms:W3CDTF">2014-04-09T19:06:00Z</dcterms:created>
  <dcterms:modified xsi:type="dcterms:W3CDTF">2014-04-09T19:07:00Z</dcterms:modified>
</cp:coreProperties>
</file>